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92CE" w14:textId="77777777" w:rsidR="009C23A0" w:rsidRDefault="009C23A0" w:rsidP="009C23A0">
      <w:pPr>
        <w:jc w:val="center"/>
        <w:rPr>
          <w:sz w:val="18"/>
          <w:szCs w:val="18"/>
          <w:u w:val="single"/>
        </w:rPr>
      </w:pPr>
      <w:r w:rsidRPr="009C23A0">
        <w:rPr>
          <w:sz w:val="18"/>
          <w:szCs w:val="18"/>
          <w:u w:val="single"/>
        </w:rPr>
        <w:t>COMUNICATO STAMPA</w:t>
      </w:r>
    </w:p>
    <w:p w14:paraId="73C3BF9A" w14:textId="77777777" w:rsidR="009C23A0" w:rsidRDefault="009C23A0" w:rsidP="009C23A0">
      <w:pPr>
        <w:jc w:val="center"/>
        <w:rPr>
          <w:sz w:val="18"/>
          <w:szCs w:val="18"/>
          <w:u w:val="single"/>
        </w:rPr>
      </w:pPr>
    </w:p>
    <w:p w14:paraId="379A5DD3" w14:textId="77777777" w:rsidR="009C23A0" w:rsidRPr="00723CEE" w:rsidRDefault="009C23A0" w:rsidP="009C23A0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723CEE">
        <w:rPr>
          <w:rFonts w:ascii="Century Gothic" w:hAnsi="Century Gothic"/>
          <w:b/>
          <w:bCs/>
          <w:sz w:val="32"/>
          <w:szCs w:val="32"/>
        </w:rPr>
        <w:t xml:space="preserve">L’Istituto Centrale per i Beni Sonori ed Audiovisivi </w:t>
      </w:r>
    </w:p>
    <w:p w14:paraId="380E2A44" w14:textId="77777777" w:rsidR="009C23A0" w:rsidRPr="00723CEE" w:rsidRDefault="009C23A0" w:rsidP="009C23A0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723CEE">
        <w:rPr>
          <w:rFonts w:ascii="Century Gothic" w:hAnsi="Century Gothic"/>
          <w:b/>
          <w:bCs/>
          <w:sz w:val="32"/>
          <w:szCs w:val="32"/>
        </w:rPr>
        <w:t>(ex Discoteca di Stato)</w:t>
      </w:r>
    </w:p>
    <w:p w14:paraId="1278388A" w14:textId="77777777" w:rsidR="009C23A0" w:rsidRPr="00723CEE" w:rsidRDefault="00810DBB" w:rsidP="00810DBB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723CEE">
        <w:rPr>
          <w:rFonts w:ascii="Century Gothic" w:hAnsi="Century Gothic"/>
          <w:b/>
          <w:bCs/>
          <w:sz w:val="32"/>
          <w:szCs w:val="32"/>
        </w:rPr>
        <w:t>p</w:t>
      </w:r>
      <w:r w:rsidR="009C23A0" w:rsidRPr="00723CEE">
        <w:rPr>
          <w:rFonts w:ascii="Century Gothic" w:hAnsi="Century Gothic"/>
          <w:b/>
          <w:bCs/>
          <w:sz w:val="32"/>
          <w:szCs w:val="32"/>
        </w:rPr>
        <w:t>resenta</w:t>
      </w:r>
    </w:p>
    <w:p w14:paraId="291DC4B3" w14:textId="77777777" w:rsidR="00794D94" w:rsidRPr="00723CEE" w:rsidRDefault="009C23A0" w:rsidP="00810DBB">
      <w:pPr>
        <w:jc w:val="center"/>
        <w:rPr>
          <w:rFonts w:ascii="Century Gothic" w:hAnsi="Century Gothic" w:cstheme="majorHAnsi"/>
          <w:b/>
          <w:bCs/>
          <w:i/>
          <w:iCs/>
          <w:sz w:val="32"/>
          <w:szCs w:val="32"/>
        </w:rPr>
      </w:pPr>
      <w:r w:rsidRPr="00723CEE">
        <w:rPr>
          <w:rFonts w:ascii="Century Gothic" w:hAnsi="Century Gothic" w:cstheme="majorHAnsi"/>
          <w:b/>
          <w:bCs/>
          <w:i/>
          <w:iCs/>
          <w:sz w:val="32"/>
          <w:szCs w:val="32"/>
        </w:rPr>
        <w:t>“</w:t>
      </w:r>
      <w:r w:rsidR="006E7F30" w:rsidRPr="00723CEE">
        <w:rPr>
          <w:rFonts w:ascii="Century Gothic" w:hAnsi="Century Gothic" w:cstheme="majorHAnsi"/>
          <w:b/>
          <w:bCs/>
          <w:i/>
          <w:iCs/>
          <w:sz w:val="32"/>
          <w:szCs w:val="32"/>
        </w:rPr>
        <w:t>Per una N</w:t>
      </w:r>
      <w:r w:rsidRPr="00723CEE">
        <w:rPr>
          <w:rFonts w:ascii="Century Gothic" w:hAnsi="Century Gothic" w:cstheme="majorHAnsi"/>
          <w:b/>
          <w:bCs/>
          <w:i/>
          <w:iCs/>
          <w:sz w:val="32"/>
          <w:szCs w:val="32"/>
        </w:rPr>
        <w:t xml:space="preserve">uova prospettiva della Media </w:t>
      </w:r>
      <w:proofErr w:type="spellStart"/>
      <w:r w:rsidRPr="00723CEE">
        <w:rPr>
          <w:rFonts w:ascii="Century Gothic" w:hAnsi="Century Gothic" w:cstheme="majorHAnsi"/>
          <w:b/>
          <w:bCs/>
          <w:i/>
          <w:iCs/>
          <w:sz w:val="32"/>
          <w:szCs w:val="32"/>
        </w:rPr>
        <w:t>Literacy</w:t>
      </w:r>
      <w:proofErr w:type="spellEnd"/>
      <w:r w:rsidRPr="00723CEE">
        <w:rPr>
          <w:rFonts w:ascii="Century Gothic" w:hAnsi="Century Gothic" w:cstheme="majorHAnsi"/>
          <w:b/>
          <w:bCs/>
          <w:i/>
          <w:iCs/>
          <w:sz w:val="32"/>
          <w:szCs w:val="32"/>
        </w:rPr>
        <w:t xml:space="preserve">: </w:t>
      </w:r>
    </w:p>
    <w:p w14:paraId="760FD433" w14:textId="6CBC2215" w:rsidR="009C23A0" w:rsidRPr="00723CEE" w:rsidRDefault="00F75A6F" w:rsidP="00810DBB">
      <w:pPr>
        <w:jc w:val="center"/>
        <w:rPr>
          <w:rFonts w:ascii="Century Gothic" w:hAnsi="Century Gothic" w:cstheme="majorHAnsi"/>
          <w:color w:val="000000"/>
          <w:sz w:val="32"/>
          <w:szCs w:val="32"/>
        </w:rPr>
      </w:pPr>
      <w:r>
        <w:rPr>
          <w:rFonts w:ascii="Century Gothic" w:hAnsi="Century Gothic" w:cstheme="majorHAnsi"/>
          <w:b/>
          <w:i/>
          <w:iCs/>
          <w:color w:val="000000"/>
          <w:sz w:val="32"/>
          <w:szCs w:val="32"/>
        </w:rPr>
        <w:t>p</w:t>
      </w:r>
      <w:r w:rsidR="009C23A0" w:rsidRPr="00723CEE">
        <w:rPr>
          <w:rFonts w:ascii="Century Gothic" w:hAnsi="Century Gothic" w:cstheme="majorHAnsi"/>
          <w:b/>
          <w:i/>
          <w:iCs/>
          <w:color w:val="000000"/>
          <w:sz w:val="32"/>
          <w:szCs w:val="32"/>
        </w:rPr>
        <w:t>rassi</w:t>
      </w:r>
      <w:r w:rsidR="008365AA">
        <w:rPr>
          <w:rFonts w:ascii="Century Gothic" w:hAnsi="Century Gothic" w:cstheme="majorHAnsi"/>
          <w:b/>
          <w:i/>
          <w:iCs/>
          <w:color w:val="000000"/>
          <w:sz w:val="32"/>
          <w:szCs w:val="32"/>
        </w:rPr>
        <w:t>,</w:t>
      </w:r>
      <w:r w:rsidR="009C23A0" w:rsidRPr="00723CEE">
        <w:rPr>
          <w:rFonts w:ascii="Century Gothic" w:hAnsi="Century Gothic" w:cstheme="majorHAnsi"/>
          <w:b/>
          <w:i/>
          <w:iCs/>
          <w:color w:val="000000"/>
          <w:sz w:val="32"/>
          <w:szCs w:val="32"/>
        </w:rPr>
        <w:t xml:space="preserve"> metodo e teoria del pensiero critico – creativo </w:t>
      </w:r>
      <w:r w:rsidR="009C23A0" w:rsidRPr="00723CEE">
        <w:rPr>
          <w:rFonts w:ascii="Century Gothic" w:hAnsi="Century Gothic" w:cstheme="majorHAnsi"/>
          <w:b/>
          <w:bCs/>
          <w:i/>
          <w:iCs/>
          <w:sz w:val="32"/>
          <w:szCs w:val="32"/>
        </w:rPr>
        <w:t>nella formazione</w:t>
      </w:r>
      <w:r w:rsidR="009C23A0" w:rsidRPr="00723CEE">
        <w:rPr>
          <w:rFonts w:ascii="Century Gothic" w:hAnsi="Century Gothic" w:cstheme="majorHAnsi"/>
          <w:color w:val="000000"/>
          <w:sz w:val="32"/>
          <w:szCs w:val="32"/>
        </w:rPr>
        <w:t>”</w:t>
      </w:r>
      <w:r w:rsidR="00810DBB" w:rsidRPr="00723CEE">
        <w:rPr>
          <w:rFonts w:ascii="Century Gothic" w:hAnsi="Century Gothic" w:cstheme="majorHAnsi"/>
          <w:color w:val="000000"/>
          <w:sz w:val="32"/>
          <w:szCs w:val="32"/>
        </w:rPr>
        <w:t>.</w:t>
      </w:r>
    </w:p>
    <w:p w14:paraId="584CAC2D" w14:textId="77777777" w:rsidR="00794D94" w:rsidRDefault="00794D94" w:rsidP="00810DBB">
      <w:pPr>
        <w:jc w:val="center"/>
        <w:rPr>
          <w:rFonts w:ascii="Century Gothic" w:hAnsi="Century Gothic" w:cstheme="majorHAnsi"/>
          <w:color w:val="000000"/>
          <w:sz w:val="28"/>
          <w:szCs w:val="28"/>
        </w:rPr>
      </w:pPr>
    </w:p>
    <w:p w14:paraId="107619BC" w14:textId="6F32CADA" w:rsidR="006E7F30" w:rsidRPr="006E7F30" w:rsidRDefault="006E7F30" w:rsidP="008C6A33">
      <w:pPr>
        <w:jc w:val="both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Sabato </w:t>
      </w:r>
      <w:r w:rsidRPr="006E7F30">
        <w:rPr>
          <w:rFonts w:ascii="Century Gothic" w:hAnsi="Century Gothic" w:cstheme="majorHAnsi"/>
        </w:rPr>
        <w:t>23 Settembre 2023</w:t>
      </w:r>
      <w:r w:rsidR="00002074">
        <w:rPr>
          <w:rFonts w:ascii="Century Gothic" w:hAnsi="Century Gothic" w:cstheme="majorHAnsi"/>
        </w:rPr>
        <w:t>, in occasione delle Giornate Europee del Patrimonio,</w:t>
      </w:r>
      <w:r w:rsidRPr="006E7F30">
        <w:rPr>
          <w:rFonts w:ascii="Century Gothic" w:hAnsi="Century Gothic" w:cstheme="majorHAnsi"/>
        </w:rPr>
        <w:t xml:space="preserve"> a partire dalle ore</w:t>
      </w:r>
      <w:r>
        <w:rPr>
          <w:rFonts w:ascii="Century Gothic" w:hAnsi="Century Gothic" w:cstheme="majorHAnsi"/>
        </w:rPr>
        <w:t xml:space="preserve"> 10:00</w:t>
      </w:r>
      <w:r w:rsidRPr="006E7F30">
        <w:rPr>
          <w:rFonts w:ascii="Century Gothic" w:hAnsi="Century Gothic" w:cstheme="majorHAnsi"/>
        </w:rPr>
        <w:t xml:space="preserve"> presso l’Auditorium dell’I</w:t>
      </w:r>
      <w:r>
        <w:rPr>
          <w:rFonts w:ascii="Century Gothic" w:hAnsi="Century Gothic" w:cstheme="majorHAnsi"/>
        </w:rPr>
        <w:t>stituto</w:t>
      </w:r>
      <w:r w:rsidR="00B4001D" w:rsidRPr="00B4001D">
        <w:rPr>
          <w:rFonts w:ascii="Century Gothic" w:hAnsi="Century Gothic" w:cstheme="majorHAnsi"/>
        </w:rPr>
        <w:t xml:space="preserve"> </w:t>
      </w:r>
      <w:r w:rsidR="00B4001D">
        <w:rPr>
          <w:rFonts w:ascii="Century Gothic" w:hAnsi="Century Gothic" w:cstheme="majorHAnsi"/>
        </w:rPr>
        <w:t>Centrale per i Beni Sonori ed Audiovisivi</w:t>
      </w:r>
      <w:r w:rsidR="00B4001D" w:rsidRPr="006E7F30">
        <w:rPr>
          <w:rFonts w:ascii="Century Gothic" w:hAnsi="Century Gothic" w:cstheme="majorHAnsi"/>
        </w:rPr>
        <w:t xml:space="preserve"> (</w:t>
      </w:r>
      <w:r w:rsidR="00B4001D">
        <w:rPr>
          <w:rFonts w:ascii="Century Gothic" w:hAnsi="Century Gothic" w:cstheme="majorHAnsi"/>
        </w:rPr>
        <w:t xml:space="preserve">sito in </w:t>
      </w:r>
      <w:r w:rsidR="00B4001D" w:rsidRPr="006E7F30">
        <w:rPr>
          <w:rFonts w:ascii="Century Gothic" w:hAnsi="Century Gothic" w:cstheme="majorHAnsi"/>
        </w:rPr>
        <w:t>Via Michelangelo Caetani 32</w:t>
      </w:r>
      <w:r w:rsidR="00B4001D">
        <w:rPr>
          <w:rFonts w:ascii="Century Gothic" w:hAnsi="Century Gothic" w:cstheme="majorHAnsi"/>
        </w:rPr>
        <w:t xml:space="preserve">, </w:t>
      </w:r>
      <w:r w:rsidR="00B4001D" w:rsidRPr="006E7F30">
        <w:rPr>
          <w:rFonts w:ascii="Century Gothic" w:hAnsi="Century Gothic" w:cstheme="majorHAnsi"/>
        </w:rPr>
        <w:t>Roma</w:t>
      </w:r>
      <w:r w:rsidR="00B4001D">
        <w:rPr>
          <w:rFonts w:ascii="Century Gothic" w:hAnsi="Century Gothic" w:cstheme="majorHAnsi"/>
        </w:rPr>
        <w:t>)</w:t>
      </w:r>
      <w:r w:rsidR="00081FC1">
        <w:rPr>
          <w:rFonts w:ascii="Century Gothic" w:hAnsi="Century Gothic" w:cstheme="majorHAnsi"/>
        </w:rPr>
        <w:t>,</w:t>
      </w:r>
      <w:r w:rsidR="00D11CF8">
        <w:rPr>
          <w:rFonts w:ascii="Century Gothic" w:hAnsi="Century Gothic" w:cstheme="majorHAnsi"/>
        </w:rPr>
        <w:t xml:space="preserve"> </w:t>
      </w:r>
      <w:r w:rsidRPr="006E7F30">
        <w:rPr>
          <w:rFonts w:ascii="Century Gothic" w:hAnsi="Century Gothic" w:cstheme="majorHAnsi"/>
        </w:rPr>
        <w:t>si terrà l’evento</w:t>
      </w:r>
      <w:r>
        <w:rPr>
          <w:rFonts w:ascii="Century Gothic" w:hAnsi="Century Gothic" w:cstheme="majorHAnsi"/>
        </w:rPr>
        <w:t xml:space="preserve"> “</w:t>
      </w:r>
      <w:r w:rsidRPr="000D1777">
        <w:rPr>
          <w:rFonts w:ascii="Century Gothic" w:hAnsi="Century Gothic" w:cstheme="majorHAnsi"/>
          <w:i/>
          <w:iCs/>
        </w:rPr>
        <w:t xml:space="preserve">Per una </w:t>
      </w:r>
      <w:r>
        <w:rPr>
          <w:rFonts w:ascii="Century Gothic" w:hAnsi="Century Gothic" w:cstheme="majorHAnsi"/>
          <w:i/>
          <w:iCs/>
        </w:rPr>
        <w:t>n</w:t>
      </w:r>
      <w:r w:rsidRPr="006E7F30">
        <w:rPr>
          <w:rFonts w:ascii="Century Gothic" w:hAnsi="Century Gothic" w:cstheme="majorHAnsi"/>
          <w:i/>
          <w:iCs/>
        </w:rPr>
        <w:t xml:space="preserve">uova prospettiva della Media </w:t>
      </w:r>
      <w:proofErr w:type="spellStart"/>
      <w:r w:rsidRPr="006E7F30">
        <w:rPr>
          <w:rFonts w:ascii="Century Gothic" w:hAnsi="Century Gothic" w:cstheme="majorHAnsi"/>
          <w:i/>
          <w:iCs/>
        </w:rPr>
        <w:t>Literacy</w:t>
      </w:r>
      <w:proofErr w:type="spellEnd"/>
      <w:r w:rsidRPr="006E7F30">
        <w:rPr>
          <w:rFonts w:ascii="Century Gothic" w:hAnsi="Century Gothic" w:cstheme="majorHAnsi"/>
          <w:i/>
          <w:iCs/>
        </w:rPr>
        <w:t>: Prassi</w:t>
      </w:r>
      <w:r w:rsidR="008365AA">
        <w:rPr>
          <w:rFonts w:ascii="Century Gothic" w:hAnsi="Century Gothic" w:cstheme="majorHAnsi"/>
          <w:i/>
          <w:iCs/>
        </w:rPr>
        <w:t>,</w:t>
      </w:r>
      <w:r w:rsidRPr="006E7F30">
        <w:rPr>
          <w:rFonts w:ascii="Century Gothic" w:hAnsi="Century Gothic" w:cstheme="majorHAnsi"/>
          <w:i/>
          <w:iCs/>
        </w:rPr>
        <w:t xml:space="preserve"> metodo e teoria del pensiero critico – creativo nella formazione</w:t>
      </w:r>
      <w:r w:rsidRPr="006E7F30">
        <w:rPr>
          <w:rFonts w:ascii="Century Gothic" w:hAnsi="Century Gothic" w:cstheme="majorHAnsi"/>
        </w:rPr>
        <w:t>”</w:t>
      </w:r>
      <w:r w:rsidR="000D1777">
        <w:rPr>
          <w:rFonts w:ascii="Century Gothic" w:hAnsi="Century Gothic" w:cstheme="majorHAnsi"/>
        </w:rPr>
        <w:t>.</w:t>
      </w:r>
      <w:r w:rsidRPr="006E7F30">
        <w:rPr>
          <w:rFonts w:ascii="Century Gothic" w:hAnsi="Century Gothic" w:cstheme="majorHAnsi"/>
        </w:rPr>
        <w:t xml:space="preserve"> </w:t>
      </w:r>
    </w:p>
    <w:p w14:paraId="1DC5FD8B" w14:textId="77777777" w:rsidR="006E7F30" w:rsidRPr="006E7F30" w:rsidRDefault="006E7F30" w:rsidP="008C6A33">
      <w:pPr>
        <w:jc w:val="both"/>
        <w:rPr>
          <w:rFonts w:ascii="Century Gothic" w:hAnsi="Century Gothic" w:cstheme="majorHAnsi"/>
        </w:rPr>
      </w:pPr>
    </w:p>
    <w:p w14:paraId="3FE04F8B" w14:textId="306FDB6D" w:rsidR="006E7F30" w:rsidRPr="006E7F30" w:rsidRDefault="006E7F30" w:rsidP="008C6A33">
      <w:pPr>
        <w:jc w:val="both"/>
        <w:rPr>
          <w:rFonts w:ascii="Century Gothic" w:hAnsi="Century Gothic" w:cstheme="majorHAnsi"/>
        </w:rPr>
      </w:pPr>
      <w:r w:rsidRPr="006E7F30">
        <w:rPr>
          <w:rFonts w:ascii="Century Gothic" w:hAnsi="Century Gothic" w:cstheme="majorHAnsi"/>
        </w:rPr>
        <w:t xml:space="preserve">Parteciperanno all’incontro </w:t>
      </w:r>
      <w:r>
        <w:rPr>
          <w:rFonts w:ascii="Century Gothic" w:hAnsi="Century Gothic" w:cstheme="majorHAnsi"/>
        </w:rPr>
        <w:t>il</w:t>
      </w:r>
      <w:r w:rsidRPr="006E7F30">
        <w:rPr>
          <w:rFonts w:ascii="Century Gothic" w:hAnsi="Century Gothic" w:cstheme="majorHAnsi"/>
        </w:rPr>
        <w:t xml:space="preserve"> Direttore dell’ICBSA </w:t>
      </w:r>
      <w:r w:rsidRPr="006E7F30">
        <w:rPr>
          <w:rFonts w:ascii="Century Gothic" w:hAnsi="Century Gothic" w:cstheme="majorHAnsi"/>
          <w:b/>
          <w:bCs/>
        </w:rPr>
        <w:t xml:space="preserve">Antonello </w:t>
      </w:r>
      <w:r w:rsidR="008365AA">
        <w:rPr>
          <w:rFonts w:ascii="Century Gothic" w:hAnsi="Century Gothic" w:cstheme="majorHAnsi"/>
          <w:b/>
          <w:bCs/>
        </w:rPr>
        <w:t>d</w:t>
      </w:r>
      <w:r w:rsidRPr="006E7F30">
        <w:rPr>
          <w:rFonts w:ascii="Century Gothic" w:hAnsi="Century Gothic" w:cstheme="majorHAnsi"/>
          <w:b/>
          <w:bCs/>
        </w:rPr>
        <w:t>e Berardinis</w:t>
      </w:r>
      <w:r w:rsidRPr="006E7F30">
        <w:rPr>
          <w:rFonts w:ascii="Century Gothic" w:hAnsi="Century Gothic" w:cstheme="majorHAnsi"/>
        </w:rPr>
        <w:t xml:space="preserve">, gli autori della metodologia didattica </w:t>
      </w:r>
      <w:proofErr w:type="spellStart"/>
      <w:r w:rsidRPr="006E7F30">
        <w:rPr>
          <w:rFonts w:ascii="Century Gothic" w:hAnsi="Century Gothic" w:cstheme="majorHAnsi"/>
          <w:b/>
          <w:bCs/>
        </w:rPr>
        <w:t>Annio</w:t>
      </w:r>
      <w:proofErr w:type="spellEnd"/>
      <w:r w:rsidRPr="006E7F30">
        <w:rPr>
          <w:rFonts w:ascii="Century Gothic" w:hAnsi="Century Gothic" w:cstheme="majorHAnsi"/>
          <w:b/>
          <w:bCs/>
        </w:rPr>
        <w:t xml:space="preserve"> Gioacchino Stasi</w:t>
      </w:r>
      <w:r w:rsidRPr="006E7F30">
        <w:rPr>
          <w:rFonts w:ascii="Century Gothic" w:hAnsi="Century Gothic" w:cstheme="majorHAnsi"/>
        </w:rPr>
        <w:t xml:space="preserve"> e </w:t>
      </w:r>
      <w:r w:rsidRPr="006E7F30">
        <w:rPr>
          <w:rFonts w:ascii="Century Gothic" w:hAnsi="Century Gothic" w:cstheme="majorHAnsi"/>
          <w:b/>
          <w:bCs/>
        </w:rPr>
        <w:t>Mery Tortolini</w:t>
      </w:r>
      <w:r w:rsidRPr="006E7F30">
        <w:rPr>
          <w:rFonts w:ascii="Century Gothic" w:hAnsi="Century Gothic" w:cstheme="majorHAnsi"/>
        </w:rPr>
        <w:t xml:space="preserve">, </w:t>
      </w:r>
      <w:r>
        <w:rPr>
          <w:rFonts w:ascii="Century Gothic" w:hAnsi="Century Gothic" w:cstheme="majorHAnsi"/>
        </w:rPr>
        <w:t>i d</w:t>
      </w:r>
      <w:r w:rsidRPr="006E7F30">
        <w:rPr>
          <w:rFonts w:ascii="Century Gothic" w:hAnsi="Century Gothic" w:cstheme="majorHAnsi"/>
        </w:rPr>
        <w:t xml:space="preserve">irigenti del </w:t>
      </w:r>
      <w:r>
        <w:rPr>
          <w:rFonts w:ascii="Century Gothic" w:hAnsi="Century Gothic" w:cstheme="majorHAnsi"/>
        </w:rPr>
        <w:t>d</w:t>
      </w:r>
      <w:r w:rsidRPr="006E7F30">
        <w:rPr>
          <w:rFonts w:ascii="Century Gothic" w:hAnsi="Century Gothic" w:cstheme="majorHAnsi"/>
        </w:rPr>
        <w:t xml:space="preserve">ipartimento cinema e </w:t>
      </w:r>
      <w:r>
        <w:rPr>
          <w:rFonts w:ascii="Century Gothic" w:hAnsi="Century Gothic" w:cstheme="majorHAnsi"/>
        </w:rPr>
        <w:t>a</w:t>
      </w:r>
      <w:r w:rsidRPr="006E7F30">
        <w:rPr>
          <w:rFonts w:ascii="Century Gothic" w:hAnsi="Century Gothic" w:cstheme="majorHAnsi"/>
        </w:rPr>
        <w:t xml:space="preserve">udiovisivo, </w:t>
      </w:r>
      <w:r>
        <w:rPr>
          <w:rFonts w:ascii="Century Gothic" w:hAnsi="Century Gothic" w:cstheme="majorHAnsi"/>
        </w:rPr>
        <w:t>il</w:t>
      </w:r>
      <w:r w:rsidRPr="006E7F30">
        <w:rPr>
          <w:rFonts w:ascii="Century Gothic" w:hAnsi="Century Gothic" w:cstheme="majorHAnsi"/>
        </w:rPr>
        <w:t xml:space="preserve"> </w:t>
      </w:r>
      <w:r>
        <w:rPr>
          <w:rFonts w:ascii="Century Gothic" w:hAnsi="Century Gothic" w:cstheme="majorHAnsi"/>
        </w:rPr>
        <w:t>d</w:t>
      </w:r>
      <w:r w:rsidRPr="006E7F30">
        <w:rPr>
          <w:rFonts w:ascii="Century Gothic" w:hAnsi="Century Gothic" w:cstheme="majorHAnsi"/>
        </w:rPr>
        <w:t>irettore dell’</w:t>
      </w:r>
      <w:r w:rsidR="000D1777">
        <w:rPr>
          <w:rFonts w:ascii="Century Gothic" w:hAnsi="Century Gothic" w:cstheme="majorHAnsi"/>
        </w:rPr>
        <w:t>A</w:t>
      </w:r>
      <w:r w:rsidRPr="006E7F30">
        <w:rPr>
          <w:rFonts w:ascii="Century Gothic" w:hAnsi="Century Gothic" w:cstheme="majorHAnsi"/>
        </w:rPr>
        <w:t xml:space="preserve">ssociazione </w:t>
      </w:r>
      <w:r w:rsidR="000D1777">
        <w:rPr>
          <w:rFonts w:ascii="Century Gothic" w:hAnsi="Century Gothic" w:cstheme="majorHAnsi"/>
        </w:rPr>
        <w:t>C</w:t>
      </w:r>
      <w:r w:rsidRPr="006E7F30">
        <w:rPr>
          <w:rFonts w:ascii="Century Gothic" w:hAnsi="Century Gothic" w:cstheme="majorHAnsi"/>
        </w:rPr>
        <w:t xml:space="preserve">ulturale </w:t>
      </w:r>
      <w:proofErr w:type="spellStart"/>
      <w:r w:rsidRPr="006E7F30">
        <w:rPr>
          <w:rFonts w:ascii="Century Gothic" w:hAnsi="Century Gothic" w:cstheme="majorHAnsi"/>
        </w:rPr>
        <w:t>Diculther</w:t>
      </w:r>
      <w:proofErr w:type="spellEnd"/>
      <w:r w:rsidRPr="006E7F30">
        <w:rPr>
          <w:rFonts w:ascii="Century Gothic" w:hAnsi="Century Gothic" w:cstheme="majorHAnsi"/>
        </w:rPr>
        <w:t xml:space="preserve"> </w:t>
      </w:r>
      <w:r w:rsidRPr="006E7F30">
        <w:rPr>
          <w:rFonts w:ascii="Century Gothic" w:hAnsi="Century Gothic" w:cstheme="majorHAnsi"/>
          <w:b/>
          <w:bCs/>
        </w:rPr>
        <w:t>Carmine Marinucci</w:t>
      </w:r>
      <w:r w:rsidRPr="006E7F30">
        <w:rPr>
          <w:rFonts w:ascii="Century Gothic" w:hAnsi="Century Gothic" w:cstheme="majorHAnsi"/>
        </w:rPr>
        <w:t xml:space="preserve">, </w:t>
      </w:r>
      <w:r w:rsidR="00002074">
        <w:rPr>
          <w:rFonts w:ascii="Century Gothic" w:hAnsi="Century Gothic" w:cstheme="majorHAnsi"/>
        </w:rPr>
        <w:t xml:space="preserve">i </w:t>
      </w:r>
      <w:r w:rsidR="00002074" w:rsidRPr="00002074">
        <w:rPr>
          <w:rFonts w:ascii="Century Gothic" w:hAnsi="Century Gothic" w:cstheme="majorHAnsi"/>
        </w:rPr>
        <w:t>ricercatori e funzionari della Direzione Generale Educazione, Ricerca e Istituti Culturali del M</w:t>
      </w:r>
      <w:r w:rsidR="008365AA">
        <w:rPr>
          <w:rFonts w:ascii="Century Gothic" w:hAnsi="Century Gothic" w:cstheme="majorHAnsi"/>
        </w:rPr>
        <w:t xml:space="preserve">inistero della </w:t>
      </w:r>
      <w:r w:rsidR="00002074" w:rsidRPr="00002074">
        <w:rPr>
          <w:rFonts w:ascii="Century Gothic" w:hAnsi="Century Gothic" w:cstheme="majorHAnsi"/>
        </w:rPr>
        <w:t>C</w:t>
      </w:r>
      <w:r w:rsidR="008365AA">
        <w:rPr>
          <w:rFonts w:ascii="Century Gothic" w:hAnsi="Century Gothic" w:cstheme="majorHAnsi"/>
        </w:rPr>
        <w:t>ultura</w:t>
      </w:r>
      <w:r w:rsidR="00002074" w:rsidRPr="00002074">
        <w:rPr>
          <w:rFonts w:ascii="Century Gothic" w:hAnsi="Century Gothic" w:cstheme="majorHAnsi"/>
        </w:rPr>
        <w:t xml:space="preserve"> e del Ministero dell’Istruzione e del Merito</w:t>
      </w:r>
      <w:r w:rsidR="00002074">
        <w:rPr>
          <w:rFonts w:ascii="Century Gothic" w:hAnsi="Century Gothic" w:cstheme="majorHAnsi"/>
        </w:rPr>
        <w:t>,</w:t>
      </w:r>
      <w:r w:rsidR="00002074" w:rsidRPr="00002074">
        <w:rPr>
          <w:rFonts w:ascii="Century Gothic" w:hAnsi="Century Gothic" w:cstheme="majorHAnsi"/>
        </w:rPr>
        <w:t xml:space="preserve"> il Preside </w:t>
      </w:r>
      <w:r w:rsidR="00002074" w:rsidRPr="00DA6307">
        <w:rPr>
          <w:rFonts w:ascii="Century Gothic" w:hAnsi="Century Gothic" w:cstheme="majorHAnsi"/>
          <w:color w:val="000000" w:themeColor="text1"/>
        </w:rPr>
        <w:t xml:space="preserve">del Liceo Torquato Tasso di Roma Prof. Paolo </w:t>
      </w:r>
      <w:proofErr w:type="spellStart"/>
      <w:r w:rsidR="00002074" w:rsidRPr="00DA6307">
        <w:rPr>
          <w:rFonts w:ascii="Century Gothic" w:hAnsi="Century Gothic" w:cstheme="majorHAnsi"/>
          <w:color w:val="000000" w:themeColor="text1"/>
        </w:rPr>
        <w:t>Pedull</w:t>
      </w:r>
      <w:r w:rsidR="00DA6307" w:rsidRPr="00DA6307">
        <w:rPr>
          <w:rFonts w:ascii="Century Gothic" w:hAnsi="Century Gothic" w:cstheme="majorHAnsi"/>
          <w:color w:val="000000" w:themeColor="text1"/>
        </w:rPr>
        <w:t>a</w:t>
      </w:r>
      <w:proofErr w:type="spellEnd"/>
      <w:r w:rsidR="00002074" w:rsidRPr="00DA6307">
        <w:rPr>
          <w:rFonts w:ascii="Century Gothic" w:hAnsi="Century Gothic" w:cstheme="majorHAnsi"/>
          <w:color w:val="000000" w:themeColor="text1"/>
        </w:rPr>
        <w:t xml:space="preserve">. Saranno presenti gli studenti dei Licei Tasso e Silvestri </w:t>
      </w:r>
      <w:r w:rsidR="00002074" w:rsidRPr="00002074">
        <w:rPr>
          <w:rFonts w:ascii="Century Gothic" w:hAnsi="Century Gothic" w:cstheme="majorHAnsi"/>
        </w:rPr>
        <w:t>con i docenti che hanno partecipato al progetto.</w:t>
      </w:r>
    </w:p>
    <w:p w14:paraId="1B585B32" w14:textId="5A103B01" w:rsidR="006E7F30" w:rsidRPr="006E7F30" w:rsidRDefault="006E7F30" w:rsidP="008C6A33">
      <w:pPr>
        <w:jc w:val="both"/>
        <w:rPr>
          <w:rFonts w:ascii="Century Gothic" w:hAnsi="Century Gothic" w:cstheme="majorHAnsi"/>
        </w:rPr>
      </w:pPr>
      <w:r w:rsidRPr="006E7F30">
        <w:rPr>
          <w:rFonts w:ascii="Century Gothic" w:hAnsi="Century Gothic" w:cstheme="majorHAnsi"/>
        </w:rPr>
        <w:t xml:space="preserve">Nel corso dell’evento verranno presentati i video realizzati </w:t>
      </w:r>
      <w:r w:rsidRPr="00794D94">
        <w:rPr>
          <w:rFonts w:ascii="Century Gothic" w:hAnsi="Century Gothic" w:cstheme="majorHAnsi"/>
          <w:i/>
          <w:iCs/>
        </w:rPr>
        <w:t xml:space="preserve">dagli studenti del Liceo Tasso </w:t>
      </w:r>
      <w:r w:rsidRPr="00794D94">
        <w:rPr>
          <w:rFonts w:ascii="Century Gothic" w:hAnsi="Century Gothic" w:cstheme="majorHAnsi"/>
        </w:rPr>
        <w:t>e</w:t>
      </w:r>
      <w:r w:rsidRPr="00794D94">
        <w:rPr>
          <w:rFonts w:ascii="Century Gothic" w:hAnsi="Century Gothic" w:cstheme="majorHAnsi"/>
          <w:i/>
          <w:iCs/>
        </w:rPr>
        <w:t xml:space="preserve"> </w:t>
      </w:r>
      <w:r w:rsidR="00794D94" w:rsidRPr="00794D94">
        <w:rPr>
          <w:rFonts w:ascii="Century Gothic" w:hAnsi="Century Gothic" w:cstheme="majorHAnsi"/>
          <w:i/>
          <w:iCs/>
        </w:rPr>
        <w:t>il Liceo</w:t>
      </w:r>
      <w:r w:rsidR="00794D94" w:rsidRPr="00DA6307">
        <w:rPr>
          <w:rFonts w:ascii="Century Gothic" w:hAnsi="Century Gothic" w:cstheme="majorHAnsi"/>
          <w:i/>
          <w:iCs/>
          <w:color w:val="000000" w:themeColor="text1"/>
        </w:rPr>
        <w:t xml:space="preserve"> </w:t>
      </w:r>
      <w:r w:rsidR="00DA6307" w:rsidRPr="00DA6307">
        <w:rPr>
          <w:rFonts w:ascii="Century Gothic" w:hAnsi="Century Gothic" w:cstheme="majorHAnsi"/>
          <w:i/>
          <w:iCs/>
          <w:color w:val="000000" w:themeColor="text1"/>
        </w:rPr>
        <w:t>Silvestri</w:t>
      </w:r>
      <w:r w:rsidRPr="00DA6307">
        <w:rPr>
          <w:rFonts w:ascii="Century Gothic" w:hAnsi="Century Gothic" w:cstheme="majorHAnsi"/>
          <w:i/>
          <w:iCs/>
          <w:color w:val="000000" w:themeColor="text1"/>
        </w:rPr>
        <w:t xml:space="preserve"> </w:t>
      </w:r>
      <w:r w:rsidRPr="006E7F30">
        <w:rPr>
          <w:rFonts w:ascii="Century Gothic" w:hAnsi="Century Gothic" w:cstheme="majorHAnsi"/>
        </w:rPr>
        <w:t xml:space="preserve">di Roma </w:t>
      </w:r>
      <w:r w:rsidR="00794D94">
        <w:rPr>
          <w:rFonts w:ascii="Century Gothic" w:hAnsi="Century Gothic" w:cstheme="majorHAnsi"/>
        </w:rPr>
        <w:t>per</w:t>
      </w:r>
      <w:r w:rsidRPr="006E7F30">
        <w:rPr>
          <w:rFonts w:ascii="Century Gothic" w:hAnsi="Century Gothic" w:cstheme="majorHAnsi"/>
        </w:rPr>
        <w:t xml:space="preserve"> proclama</w:t>
      </w:r>
      <w:r w:rsidR="00794D94">
        <w:rPr>
          <w:rFonts w:ascii="Century Gothic" w:hAnsi="Century Gothic" w:cstheme="majorHAnsi"/>
        </w:rPr>
        <w:t>re</w:t>
      </w:r>
      <w:r w:rsidRPr="006E7F30">
        <w:rPr>
          <w:rFonts w:ascii="Century Gothic" w:hAnsi="Century Gothic" w:cstheme="majorHAnsi"/>
        </w:rPr>
        <w:t xml:space="preserve"> il vincitore che rappresenterà l’Italia nel corso del </w:t>
      </w:r>
      <w:proofErr w:type="spellStart"/>
      <w:r w:rsidRPr="00794D94">
        <w:rPr>
          <w:rFonts w:ascii="Century Gothic" w:hAnsi="Century Gothic" w:cstheme="majorHAnsi"/>
          <w:b/>
          <w:bCs/>
        </w:rPr>
        <w:t>Final</w:t>
      </w:r>
      <w:proofErr w:type="spellEnd"/>
      <w:r w:rsidRPr="00794D94">
        <w:rPr>
          <w:rFonts w:ascii="Century Gothic" w:hAnsi="Century Gothic" w:cstheme="majorHAnsi"/>
          <w:b/>
          <w:bCs/>
        </w:rPr>
        <w:t xml:space="preserve"> </w:t>
      </w:r>
      <w:r w:rsidRPr="00DA6307">
        <w:rPr>
          <w:rFonts w:ascii="Century Gothic" w:hAnsi="Century Gothic" w:cstheme="majorHAnsi"/>
          <w:b/>
          <w:bCs/>
          <w:color w:val="000000" w:themeColor="text1"/>
        </w:rPr>
        <w:t>Wor</w:t>
      </w:r>
      <w:r w:rsidR="008365AA" w:rsidRPr="00DA6307">
        <w:rPr>
          <w:rFonts w:ascii="Century Gothic" w:hAnsi="Century Gothic" w:cstheme="majorHAnsi"/>
          <w:b/>
          <w:bCs/>
          <w:color w:val="000000" w:themeColor="text1"/>
        </w:rPr>
        <w:t>k</w:t>
      </w:r>
      <w:r w:rsidRPr="00DA6307">
        <w:rPr>
          <w:rFonts w:ascii="Century Gothic" w:hAnsi="Century Gothic" w:cstheme="majorHAnsi"/>
          <w:b/>
          <w:bCs/>
          <w:color w:val="000000" w:themeColor="text1"/>
        </w:rPr>
        <w:t xml:space="preserve">shop </w:t>
      </w:r>
      <w:r w:rsidRPr="00794D94">
        <w:rPr>
          <w:rFonts w:ascii="Century Gothic" w:hAnsi="Century Gothic" w:cstheme="majorHAnsi"/>
          <w:b/>
          <w:bCs/>
        </w:rPr>
        <w:t xml:space="preserve">del Progetto CRAL </w:t>
      </w:r>
      <w:r w:rsidRPr="006E7F30">
        <w:rPr>
          <w:rFonts w:ascii="Century Gothic" w:hAnsi="Century Gothic" w:cstheme="majorHAnsi"/>
        </w:rPr>
        <w:t>che si terrà a Zagabria il 25 Settembre prossimo.</w:t>
      </w:r>
    </w:p>
    <w:p w14:paraId="27AF3C85" w14:textId="77777777" w:rsidR="006E7F30" w:rsidRPr="006E7F30" w:rsidRDefault="006E7F30" w:rsidP="008C6A33">
      <w:pPr>
        <w:jc w:val="both"/>
        <w:rPr>
          <w:rFonts w:ascii="Century Gothic" w:hAnsi="Century Gothic" w:cstheme="majorHAnsi"/>
        </w:rPr>
      </w:pPr>
    </w:p>
    <w:p w14:paraId="08B18C5E" w14:textId="186CB75C" w:rsidR="006E7F30" w:rsidRPr="006E7F30" w:rsidRDefault="006E7F30" w:rsidP="008C6A33">
      <w:pPr>
        <w:jc w:val="both"/>
        <w:rPr>
          <w:rFonts w:ascii="Century Gothic" w:hAnsi="Century Gothic" w:cstheme="majorHAnsi"/>
        </w:rPr>
      </w:pPr>
      <w:r w:rsidRPr="006E7F30">
        <w:rPr>
          <w:rFonts w:ascii="Century Gothic" w:hAnsi="Century Gothic" w:cstheme="majorHAnsi"/>
        </w:rPr>
        <w:t>Il progetto CRAL si basa sulla sperimentazione e ricerca formativo</w:t>
      </w:r>
      <w:r w:rsidR="008365AA">
        <w:rPr>
          <w:rFonts w:ascii="Century Gothic" w:hAnsi="Century Gothic" w:cstheme="majorHAnsi"/>
        </w:rPr>
        <w:t>-</w:t>
      </w:r>
      <w:r w:rsidRPr="006E7F30">
        <w:rPr>
          <w:rFonts w:ascii="Century Gothic" w:hAnsi="Century Gothic" w:cstheme="majorHAnsi"/>
        </w:rPr>
        <w:t xml:space="preserve">creativa di pensiero attuata a partire dal 2013 presso l'Istituto Centrale per i Beni </w:t>
      </w:r>
      <w:r w:rsidR="00794D94">
        <w:rPr>
          <w:rFonts w:ascii="Century Gothic" w:hAnsi="Century Gothic" w:cstheme="majorHAnsi"/>
        </w:rPr>
        <w:t>S</w:t>
      </w:r>
      <w:r w:rsidRPr="006E7F30">
        <w:rPr>
          <w:rFonts w:ascii="Century Gothic" w:hAnsi="Century Gothic" w:cstheme="majorHAnsi"/>
        </w:rPr>
        <w:t xml:space="preserve">onori e Audiovisivi, attraverso l'applicazione e sviluppo di una metodologia didattica innovativa ideata da A.G. Stasi e Mery Tortolini e promossa da Tullio De Mauro nell'Università “La Sapienza” di Roma con il “Laboratorio di immagine e scrittura creativa” </w:t>
      </w:r>
      <w:r w:rsidR="00794D94">
        <w:rPr>
          <w:rFonts w:ascii="Century Gothic" w:hAnsi="Century Gothic" w:cstheme="majorHAnsi"/>
        </w:rPr>
        <w:t>da</w:t>
      </w:r>
      <w:r w:rsidRPr="006E7F30">
        <w:rPr>
          <w:rFonts w:ascii="Century Gothic" w:hAnsi="Century Gothic" w:cstheme="majorHAnsi"/>
        </w:rPr>
        <w:t xml:space="preserve"> oltre 17 anni.</w:t>
      </w:r>
    </w:p>
    <w:p w14:paraId="1E62A1A8" w14:textId="77777777" w:rsidR="006E7F30" w:rsidRPr="006E7F30" w:rsidRDefault="006E7F30" w:rsidP="008C6A33">
      <w:pPr>
        <w:jc w:val="both"/>
        <w:rPr>
          <w:rFonts w:ascii="Century Gothic" w:hAnsi="Century Gothic" w:cstheme="majorHAnsi"/>
        </w:rPr>
      </w:pPr>
    </w:p>
    <w:p w14:paraId="48E063A7" w14:textId="1DC2FAE3" w:rsidR="006E7F30" w:rsidRPr="006E7F30" w:rsidRDefault="006E7F30" w:rsidP="008C6A33">
      <w:pPr>
        <w:jc w:val="both"/>
        <w:rPr>
          <w:rFonts w:ascii="Century Gothic" w:hAnsi="Century Gothic" w:cstheme="majorHAnsi"/>
        </w:rPr>
      </w:pPr>
      <w:r w:rsidRPr="006E7F30">
        <w:rPr>
          <w:rFonts w:ascii="Century Gothic" w:hAnsi="Century Gothic" w:cstheme="majorHAnsi"/>
        </w:rPr>
        <w:t xml:space="preserve">Il progetto, ideato da </w:t>
      </w:r>
      <w:proofErr w:type="spellStart"/>
      <w:r w:rsidRPr="006E7F30">
        <w:rPr>
          <w:rFonts w:ascii="Century Gothic" w:hAnsi="Century Gothic" w:cstheme="majorHAnsi"/>
        </w:rPr>
        <w:t>Annio</w:t>
      </w:r>
      <w:proofErr w:type="spellEnd"/>
      <w:r w:rsidRPr="006E7F30">
        <w:rPr>
          <w:rFonts w:ascii="Century Gothic" w:hAnsi="Century Gothic" w:cstheme="majorHAnsi"/>
        </w:rPr>
        <w:t xml:space="preserve"> Gioacchino Stasi per l’Istituto Centrale per i Beni Sonori e Audiovisivi, si è classificato al 5</w:t>
      </w:r>
      <w:r w:rsidR="008365AA">
        <w:rPr>
          <w:rFonts w:ascii="Century Gothic" w:hAnsi="Century Gothic" w:cstheme="majorHAnsi"/>
        </w:rPr>
        <w:t>°</w:t>
      </w:r>
      <w:r w:rsidRPr="006E7F30">
        <w:rPr>
          <w:rFonts w:ascii="Century Gothic" w:hAnsi="Century Gothic" w:cstheme="majorHAnsi"/>
        </w:rPr>
        <w:t xml:space="preserve"> posto sui 135 presentati a livello europeo. Nel 2020 è stato infatti approvato il “</w:t>
      </w:r>
      <w:r w:rsidRPr="008C6A33">
        <w:rPr>
          <w:rFonts w:ascii="Century Gothic" w:hAnsi="Century Gothic" w:cstheme="majorHAnsi"/>
          <w:i/>
          <w:iCs/>
        </w:rPr>
        <w:t xml:space="preserve">Creative </w:t>
      </w:r>
      <w:proofErr w:type="spellStart"/>
      <w:r w:rsidRPr="008C6A33">
        <w:rPr>
          <w:rFonts w:ascii="Century Gothic" w:hAnsi="Century Gothic" w:cstheme="majorHAnsi"/>
          <w:i/>
          <w:iCs/>
        </w:rPr>
        <w:t>audiovisual</w:t>
      </w:r>
      <w:proofErr w:type="spellEnd"/>
      <w:r w:rsidRPr="008C6A33">
        <w:rPr>
          <w:rFonts w:ascii="Century Gothic" w:hAnsi="Century Gothic" w:cstheme="majorHAnsi"/>
          <w:i/>
          <w:iCs/>
        </w:rPr>
        <w:t xml:space="preserve"> Lab” </w:t>
      </w:r>
      <w:r w:rsidRPr="008C6A33">
        <w:rPr>
          <w:rFonts w:ascii="Century Gothic" w:hAnsi="Century Gothic" w:cstheme="majorHAnsi"/>
        </w:rPr>
        <w:t xml:space="preserve">Programma Erasmus +: </w:t>
      </w:r>
      <w:r w:rsidRPr="006E7F30">
        <w:rPr>
          <w:rFonts w:ascii="Century Gothic" w:hAnsi="Century Gothic" w:cstheme="majorHAnsi"/>
        </w:rPr>
        <w:t xml:space="preserve">azione chiave 3. Contributo nel campo dell'istruzione e della formazione del pensiero critico e dell'alfabetizzazione mediatica. </w:t>
      </w:r>
    </w:p>
    <w:p w14:paraId="635BCB4B" w14:textId="77777777" w:rsidR="006E7F30" w:rsidRDefault="006E7F30" w:rsidP="008C6A33">
      <w:pPr>
        <w:jc w:val="both"/>
        <w:rPr>
          <w:rFonts w:ascii="Century Gothic" w:hAnsi="Century Gothic" w:cstheme="majorHAnsi"/>
        </w:rPr>
      </w:pPr>
    </w:p>
    <w:p w14:paraId="5392DCFA" w14:textId="44C018D5" w:rsidR="00723CEE" w:rsidRDefault="00723CEE" w:rsidP="008C6A33">
      <w:pPr>
        <w:jc w:val="both"/>
        <w:rPr>
          <w:rFonts w:ascii="Century Gothic" w:hAnsi="Century Gothic" w:cstheme="majorHAnsi"/>
        </w:rPr>
      </w:pPr>
      <w:r w:rsidRPr="006E7F30">
        <w:rPr>
          <w:rFonts w:ascii="Century Gothic" w:hAnsi="Century Gothic" w:cstheme="majorHAnsi"/>
        </w:rPr>
        <w:t>“</w:t>
      </w:r>
      <w:r w:rsidRPr="00723CEE">
        <w:rPr>
          <w:rFonts w:ascii="Century Gothic" w:hAnsi="Century Gothic" w:cstheme="majorHAnsi"/>
          <w:i/>
          <w:iCs/>
        </w:rPr>
        <w:t>Assumere su di sé, attraverso una prassi creativa, un vedere le differenze nel comunicare, rappresentare, raccontare, informare, intrattenere, approfondire</w:t>
      </w:r>
      <w:r w:rsidRPr="006E7F30">
        <w:rPr>
          <w:rFonts w:ascii="Century Gothic" w:hAnsi="Century Gothic" w:cstheme="majorHAnsi"/>
        </w:rPr>
        <w:t>”</w:t>
      </w:r>
      <w:r>
        <w:rPr>
          <w:rFonts w:ascii="Century Gothic" w:hAnsi="Century Gothic" w:cstheme="majorHAnsi"/>
        </w:rPr>
        <w:t>.</w:t>
      </w:r>
      <w:r w:rsidRPr="006E7F30">
        <w:rPr>
          <w:rFonts w:ascii="Century Gothic" w:hAnsi="Century Gothic" w:cstheme="majorHAnsi"/>
        </w:rPr>
        <w:t xml:space="preserve"> Così sottolinea il Direttore dell’ICBSA Antonello </w:t>
      </w:r>
      <w:r w:rsidR="008365AA">
        <w:rPr>
          <w:rFonts w:ascii="Century Gothic" w:hAnsi="Century Gothic" w:cstheme="majorHAnsi"/>
        </w:rPr>
        <w:t>d</w:t>
      </w:r>
      <w:r w:rsidRPr="006E7F30">
        <w:rPr>
          <w:rFonts w:ascii="Century Gothic" w:hAnsi="Century Gothic" w:cstheme="majorHAnsi"/>
        </w:rPr>
        <w:t>e Berardinis.</w:t>
      </w:r>
    </w:p>
    <w:p w14:paraId="44344FC4" w14:textId="77777777" w:rsidR="00723CEE" w:rsidRDefault="00723CEE" w:rsidP="008C6A33">
      <w:pPr>
        <w:jc w:val="both"/>
        <w:rPr>
          <w:rFonts w:ascii="Century Gothic" w:hAnsi="Century Gothic" w:cstheme="majorHAnsi"/>
        </w:rPr>
      </w:pPr>
    </w:p>
    <w:p w14:paraId="25E4F017" w14:textId="77777777" w:rsidR="00723CEE" w:rsidRPr="006E7F30" w:rsidRDefault="00723CEE" w:rsidP="00F75A6F">
      <w:pPr>
        <w:jc w:val="both"/>
        <w:rPr>
          <w:rFonts w:ascii="Century Gothic" w:hAnsi="Century Gothic" w:cstheme="majorHAnsi"/>
        </w:rPr>
      </w:pPr>
      <w:r w:rsidRPr="006E7F30">
        <w:rPr>
          <w:rFonts w:ascii="Century Gothic" w:hAnsi="Century Gothic" w:cstheme="majorHAnsi"/>
        </w:rPr>
        <w:lastRenderedPageBreak/>
        <w:t>Il progetto diffonde la metodologia in cinque diversi sistemi e contesti educativi europei: Croazia, Grecia, Italia, Lituania e Spagna.</w:t>
      </w:r>
    </w:p>
    <w:p w14:paraId="5ADB6CAF" w14:textId="77777777" w:rsidR="00723CEE" w:rsidRPr="006E7F30" w:rsidRDefault="00723CEE" w:rsidP="00F75A6F">
      <w:pPr>
        <w:jc w:val="both"/>
        <w:rPr>
          <w:rFonts w:ascii="Century Gothic" w:hAnsi="Century Gothic" w:cstheme="majorHAnsi"/>
        </w:rPr>
      </w:pPr>
    </w:p>
    <w:p w14:paraId="2EE5569C" w14:textId="77777777" w:rsidR="00723CEE" w:rsidRPr="006E7F30" w:rsidRDefault="00723CEE" w:rsidP="00F75A6F">
      <w:pPr>
        <w:jc w:val="both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L’o</w:t>
      </w:r>
      <w:r w:rsidRPr="006E7F30">
        <w:rPr>
          <w:rFonts w:ascii="Century Gothic" w:hAnsi="Century Gothic" w:cstheme="majorHAnsi"/>
        </w:rPr>
        <w:t>biettiv</w:t>
      </w:r>
      <w:r>
        <w:rPr>
          <w:rFonts w:ascii="Century Gothic" w:hAnsi="Century Gothic" w:cstheme="majorHAnsi"/>
        </w:rPr>
        <w:t>o</w:t>
      </w:r>
      <w:r w:rsidRPr="006E7F30">
        <w:rPr>
          <w:rFonts w:ascii="Century Gothic" w:hAnsi="Century Gothic" w:cstheme="majorHAnsi"/>
        </w:rPr>
        <w:t xml:space="preserve"> specific</w:t>
      </w:r>
      <w:r>
        <w:rPr>
          <w:rFonts w:ascii="Century Gothic" w:hAnsi="Century Gothic" w:cstheme="majorHAnsi"/>
        </w:rPr>
        <w:t>o</w:t>
      </w:r>
      <w:r w:rsidRPr="006E7F30">
        <w:rPr>
          <w:rFonts w:ascii="Century Gothic" w:hAnsi="Century Gothic" w:cstheme="majorHAnsi"/>
        </w:rPr>
        <w:t xml:space="preserve"> del progetto </w:t>
      </w:r>
      <w:r>
        <w:rPr>
          <w:rFonts w:ascii="Century Gothic" w:hAnsi="Century Gothic" w:cstheme="majorHAnsi"/>
        </w:rPr>
        <w:t>è quello di f</w:t>
      </w:r>
      <w:r w:rsidRPr="006E7F30">
        <w:rPr>
          <w:rFonts w:ascii="Century Gothic" w:hAnsi="Century Gothic" w:cstheme="majorHAnsi"/>
        </w:rPr>
        <w:t>ornire agli insegnanti e ai formatori scolastici le conoscenze, le competenze e le abilità necessarie all'educazione audiovisiva e alla acquisizione della metodologia.</w:t>
      </w:r>
    </w:p>
    <w:p w14:paraId="2F385AC4" w14:textId="77777777" w:rsidR="00723CEE" w:rsidRPr="006E7F30" w:rsidRDefault="00723CEE" w:rsidP="00F75A6F">
      <w:pPr>
        <w:jc w:val="both"/>
        <w:rPr>
          <w:rFonts w:ascii="Century Gothic" w:hAnsi="Century Gothic" w:cstheme="majorHAnsi"/>
        </w:rPr>
      </w:pPr>
      <w:r w:rsidRPr="006E7F30">
        <w:rPr>
          <w:rFonts w:ascii="Century Gothic" w:hAnsi="Century Gothic" w:cstheme="majorHAnsi"/>
        </w:rPr>
        <w:t>Rafforzare gli studenti (di età compresa tra 14-19 anni) nella reinterpretazione critica e nella produzione di contenuti audiovisivi, promuovendo il pensiero critico e le competenze e abilità di alfabetizzazione mediatica.</w:t>
      </w:r>
    </w:p>
    <w:p w14:paraId="1FFEDE9B" w14:textId="77777777" w:rsidR="00723CEE" w:rsidRDefault="00723CEE" w:rsidP="008C6A33">
      <w:pPr>
        <w:jc w:val="both"/>
        <w:rPr>
          <w:rFonts w:ascii="Century Gothic" w:hAnsi="Century Gothic" w:cstheme="majorHAnsi"/>
        </w:rPr>
      </w:pPr>
    </w:p>
    <w:p w14:paraId="0FAEAC24" w14:textId="77777777" w:rsidR="00723CEE" w:rsidRPr="006E7F30" w:rsidRDefault="00723CEE" w:rsidP="008C6A33">
      <w:pPr>
        <w:jc w:val="both"/>
        <w:rPr>
          <w:rFonts w:ascii="Century Gothic" w:hAnsi="Century Gothic" w:cstheme="majorHAnsi"/>
        </w:rPr>
      </w:pPr>
    </w:p>
    <w:p w14:paraId="3B0E8DA9" w14:textId="77777777" w:rsidR="006E7F30" w:rsidRPr="00723CEE" w:rsidRDefault="006E7F30" w:rsidP="008C6A33">
      <w:pPr>
        <w:jc w:val="both"/>
        <w:rPr>
          <w:rFonts w:ascii="Century Gothic" w:hAnsi="Century Gothic" w:cstheme="majorHAnsi"/>
          <w:u w:val="single"/>
        </w:rPr>
      </w:pPr>
      <w:r w:rsidRPr="00723CEE">
        <w:rPr>
          <w:rFonts w:ascii="Century Gothic" w:hAnsi="Century Gothic" w:cstheme="majorHAnsi"/>
          <w:u w:val="single"/>
        </w:rPr>
        <w:t>PARTNER del progetto sono:</w:t>
      </w:r>
    </w:p>
    <w:p w14:paraId="385D6928" w14:textId="77777777" w:rsidR="006E7F30" w:rsidRPr="006E7F30" w:rsidRDefault="006E7F30" w:rsidP="008C6A33">
      <w:pPr>
        <w:jc w:val="both"/>
        <w:rPr>
          <w:rFonts w:ascii="Century Gothic" w:hAnsi="Century Gothic" w:cstheme="majorHAnsi"/>
        </w:rPr>
      </w:pPr>
    </w:p>
    <w:p w14:paraId="7297F86C" w14:textId="77777777" w:rsidR="006E7F30" w:rsidRPr="006E7F30" w:rsidRDefault="006E7F30" w:rsidP="008C6A33">
      <w:pPr>
        <w:jc w:val="both"/>
        <w:rPr>
          <w:rFonts w:ascii="Century Gothic" w:hAnsi="Century Gothic" w:cstheme="majorHAnsi"/>
        </w:rPr>
      </w:pPr>
      <w:r w:rsidRPr="006E7F30">
        <w:rPr>
          <w:rFonts w:ascii="Century Gothic" w:hAnsi="Century Gothic" w:cstheme="majorHAnsi"/>
        </w:rPr>
        <w:t>ALL DIGITAL, Belgio (coordinatore)</w:t>
      </w:r>
    </w:p>
    <w:p w14:paraId="4B223FB8" w14:textId="77777777" w:rsidR="006E7F30" w:rsidRPr="006E7F30" w:rsidRDefault="006E7F30" w:rsidP="008C6A33">
      <w:pPr>
        <w:jc w:val="both"/>
        <w:rPr>
          <w:rFonts w:ascii="Century Gothic" w:hAnsi="Century Gothic" w:cstheme="majorHAnsi"/>
        </w:rPr>
      </w:pPr>
      <w:r w:rsidRPr="006E7F30">
        <w:rPr>
          <w:rFonts w:ascii="Century Gothic" w:hAnsi="Century Gothic" w:cstheme="majorHAnsi"/>
        </w:rPr>
        <w:t>Istituto Centrale per I Beni Sonori e Audiovisivi (ICBSA), Italia (ideatore del progetto)</w:t>
      </w:r>
    </w:p>
    <w:p w14:paraId="7BF352AD" w14:textId="77777777" w:rsidR="006E7F30" w:rsidRPr="006E7F30" w:rsidRDefault="006E7F30" w:rsidP="008C6A33">
      <w:pPr>
        <w:jc w:val="both"/>
        <w:rPr>
          <w:rFonts w:ascii="Century Gothic" w:hAnsi="Century Gothic" w:cstheme="majorHAnsi"/>
        </w:rPr>
      </w:pPr>
      <w:r w:rsidRPr="006E7F30">
        <w:rPr>
          <w:rFonts w:ascii="Century Gothic" w:hAnsi="Century Gothic" w:cstheme="majorHAnsi"/>
          <w:lang w:val="en-US"/>
        </w:rPr>
        <w:t xml:space="preserve">EGINA.  European Grands International Academy. </w:t>
      </w:r>
      <w:r w:rsidRPr="006E7F30">
        <w:rPr>
          <w:rFonts w:ascii="Century Gothic" w:hAnsi="Century Gothic" w:cstheme="majorHAnsi"/>
        </w:rPr>
        <w:t>Italia</w:t>
      </w:r>
    </w:p>
    <w:p w14:paraId="40B7B913" w14:textId="77777777" w:rsidR="006E7F30" w:rsidRPr="006E7F30" w:rsidRDefault="006E7F30" w:rsidP="008C6A33">
      <w:pPr>
        <w:jc w:val="both"/>
        <w:rPr>
          <w:rFonts w:ascii="Century Gothic" w:hAnsi="Century Gothic" w:cstheme="majorHAnsi"/>
        </w:rPr>
      </w:pPr>
      <w:proofErr w:type="spellStart"/>
      <w:r w:rsidRPr="006E7F30">
        <w:rPr>
          <w:rFonts w:ascii="Century Gothic" w:hAnsi="Century Gothic" w:cstheme="majorHAnsi"/>
        </w:rPr>
        <w:t>Universitat</w:t>
      </w:r>
      <w:proofErr w:type="spellEnd"/>
      <w:r w:rsidRPr="006E7F30">
        <w:rPr>
          <w:rFonts w:ascii="Century Gothic" w:hAnsi="Century Gothic" w:cstheme="majorHAnsi"/>
        </w:rPr>
        <w:t xml:space="preserve"> </w:t>
      </w:r>
      <w:proofErr w:type="spellStart"/>
      <w:r w:rsidRPr="006E7F30">
        <w:rPr>
          <w:rFonts w:ascii="Century Gothic" w:hAnsi="Century Gothic" w:cstheme="majorHAnsi"/>
        </w:rPr>
        <w:t>Autònoma</w:t>
      </w:r>
      <w:proofErr w:type="spellEnd"/>
      <w:r w:rsidRPr="006E7F30">
        <w:rPr>
          <w:rFonts w:ascii="Century Gothic" w:hAnsi="Century Gothic" w:cstheme="majorHAnsi"/>
        </w:rPr>
        <w:t xml:space="preserve"> de </w:t>
      </w:r>
      <w:proofErr w:type="spellStart"/>
      <w:r w:rsidRPr="006E7F30">
        <w:rPr>
          <w:rFonts w:ascii="Century Gothic" w:hAnsi="Century Gothic" w:cstheme="majorHAnsi"/>
        </w:rPr>
        <w:t>Barcelona</w:t>
      </w:r>
      <w:proofErr w:type="spellEnd"/>
      <w:r w:rsidRPr="006E7F30">
        <w:rPr>
          <w:rFonts w:ascii="Century Gothic" w:hAnsi="Century Gothic" w:cstheme="majorHAnsi"/>
        </w:rPr>
        <w:t xml:space="preserve"> (UAB), Spagna</w:t>
      </w:r>
    </w:p>
    <w:p w14:paraId="6343DBE7" w14:textId="77777777" w:rsidR="006E7F30" w:rsidRPr="006E7F30" w:rsidRDefault="006E7F30" w:rsidP="008C6A33">
      <w:pPr>
        <w:jc w:val="both"/>
        <w:rPr>
          <w:rFonts w:ascii="Century Gothic" w:hAnsi="Century Gothic" w:cstheme="majorHAnsi"/>
        </w:rPr>
      </w:pPr>
      <w:proofErr w:type="spellStart"/>
      <w:r w:rsidRPr="006E7F30">
        <w:rPr>
          <w:rFonts w:ascii="Century Gothic" w:hAnsi="Century Gothic" w:cstheme="majorHAnsi"/>
        </w:rPr>
        <w:t>Hellenic</w:t>
      </w:r>
      <w:proofErr w:type="spellEnd"/>
      <w:r w:rsidRPr="006E7F30">
        <w:rPr>
          <w:rFonts w:ascii="Century Gothic" w:hAnsi="Century Gothic" w:cstheme="majorHAnsi"/>
        </w:rPr>
        <w:t xml:space="preserve"> Open University (HOU), Grecia</w:t>
      </w:r>
    </w:p>
    <w:p w14:paraId="3D580A21" w14:textId="77777777" w:rsidR="006E7F30" w:rsidRPr="006E7F30" w:rsidRDefault="006E7F30" w:rsidP="008C6A33">
      <w:pPr>
        <w:jc w:val="both"/>
        <w:rPr>
          <w:rFonts w:ascii="Century Gothic" w:hAnsi="Century Gothic" w:cstheme="majorHAnsi"/>
        </w:rPr>
      </w:pPr>
      <w:r w:rsidRPr="006E7F30">
        <w:rPr>
          <w:rFonts w:ascii="Century Gothic" w:hAnsi="Century Gothic" w:cstheme="majorHAnsi"/>
        </w:rPr>
        <w:t>Centro di Cultura Tecnica Rijeka (CTC Rijeka), Croazia</w:t>
      </w:r>
    </w:p>
    <w:p w14:paraId="75896C53" w14:textId="77777777" w:rsidR="006E7F30" w:rsidRPr="006E7F30" w:rsidRDefault="006E7F30" w:rsidP="008C6A33">
      <w:pPr>
        <w:jc w:val="both"/>
        <w:rPr>
          <w:rFonts w:ascii="Century Gothic" w:hAnsi="Century Gothic" w:cstheme="majorHAnsi"/>
        </w:rPr>
      </w:pPr>
      <w:r w:rsidRPr="006E7F30">
        <w:rPr>
          <w:rFonts w:ascii="Century Gothic" w:hAnsi="Century Gothic" w:cstheme="majorHAnsi"/>
        </w:rPr>
        <w:t xml:space="preserve">Association </w:t>
      </w:r>
      <w:proofErr w:type="spellStart"/>
      <w:r w:rsidRPr="006E7F30">
        <w:rPr>
          <w:rFonts w:ascii="Century Gothic" w:hAnsi="Century Gothic" w:cstheme="majorHAnsi"/>
        </w:rPr>
        <w:t>Langas</w:t>
      </w:r>
      <w:proofErr w:type="spellEnd"/>
      <w:r w:rsidRPr="006E7F30">
        <w:rPr>
          <w:rFonts w:ascii="Century Gothic" w:hAnsi="Century Gothic" w:cstheme="majorHAnsi"/>
        </w:rPr>
        <w:t xml:space="preserve"> J </w:t>
      </w:r>
      <w:proofErr w:type="spellStart"/>
      <w:r w:rsidRPr="006E7F30">
        <w:rPr>
          <w:rFonts w:ascii="Century Gothic" w:hAnsi="Century Gothic" w:cstheme="majorHAnsi"/>
        </w:rPr>
        <w:t>ateitJ</w:t>
      </w:r>
      <w:proofErr w:type="spellEnd"/>
      <w:r w:rsidRPr="006E7F30">
        <w:rPr>
          <w:rFonts w:ascii="Century Gothic" w:hAnsi="Century Gothic" w:cstheme="majorHAnsi"/>
        </w:rPr>
        <w:t xml:space="preserve"> (LIA), Lituania.</w:t>
      </w:r>
    </w:p>
    <w:p w14:paraId="340DB246" w14:textId="77777777" w:rsidR="006E7F30" w:rsidRPr="006E7F30" w:rsidRDefault="006E7F30" w:rsidP="006E7F30">
      <w:pPr>
        <w:rPr>
          <w:rFonts w:ascii="Century Gothic" w:hAnsi="Century Gothic" w:cstheme="majorHAnsi"/>
        </w:rPr>
      </w:pPr>
    </w:p>
    <w:p w14:paraId="0C7D0684" w14:textId="77777777" w:rsidR="006E7F30" w:rsidRPr="006E7F30" w:rsidRDefault="006E7F30" w:rsidP="006E7F30">
      <w:pPr>
        <w:rPr>
          <w:rFonts w:ascii="Century Gothic" w:hAnsi="Century Gothic" w:cstheme="majorHAnsi"/>
        </w:rPr>
      </w:pPr>
    </w:p>
    <w:p w14:paraId="336FBCB0" w14:textId="77777777" w:rsidR="006E7F30" w:rsidRPr="006E7F30" w:rsidRDefault="006E7F30" w:rsidP="006E7F30">
      <w:pPr>
        <w:rPr>
          <w:rFonts w:ascii="Century Gothic" w:hAnsi="Century Gothic" w:cstheme="majorHAnsi"/>
        </w:rPr>
      </w:pPr>
    </w:p>
    <w:p w14:paraId="60A67165" w14:textId="77777777" w:rsidR="006E7F30" w:rsidRPr="006E7F30" w:rsidRDefault="006E7F30" w:rsidP="006E7F30">
      <w:pPr>
        <w:rPr>
          <w:rFonts w:ascii="Century Gothic" w:hAnsi="Century Gothic" w:cstheme="majorHAnsi"/>
        </w:rPr>
      </w:pPr>
    </w:p>
    <w:p w14:paraId="6C591824" w14:textId="77777777" w:rsidR="006E7F30" w:rsidRPr="006E7F30" w:rsidRDefault="006E7F30" w:rsidP="006E7F30">
      <w:pPr>
        <w:rPr>
          <w:rFonts w:ascii="Century Gothic" w:hAnsi="Century Gothic" w:cstheme="majorHAnsi"/>
        </w:rPr>
      </w:pPr>
    </w:p>
    <w:p w14:paraId="30FFFEDC" w14:textId="77777777" w:rsidR="00810DBB" w:rsidRPr="00723CEE" w:rsidRDefault="00723CEE" w:rsidP="00723CEE">
      <w:pPr>
        <w:jc w:val="center"/>
        <w:rPr>
          <w:rFonts w:ascii="Century Gothic" w:hAnsi="Century Gothic" w:cstheme="majorHAnsi"/>
          <w:sz w:val="20"/>
          <w:szCs w:val="20"/>
        </w:rPr>
      </w:pPr>
      <w:r w:rsidRPr="00723CEE">
        <w:rPr>
          <w:rFonts w:ascii="Century Gothic" w:hAnsi="Century Gothic" w:cstheme="majorHAnsi"/>
          <w:sz w:val="20"/>
          <w:szCs w:val="20"/>
        </w:rPr>
        <w:t>Ufficio stampa Daniela Chessa Communication - etrA</w:t>
      </w:r>
    </w:p>
    <w:p w14:paraId="67E11968" w14:textId="77777777" w:rsidR="00723CEE" w:rsidRPr="00723CEE" w:rsidRDefault="00000000" w:rsidP="00723CEE">
      <w:pPr>
        <w:jc w:val="center"/>
        <w:rPr>
          <w:rFonts w:ascii="Century Gothic" w:hAnsi="Century Gothic" w:cstheme="majorHAnsi"/>
          <w:sz w:val="20"/>
          <w:szCs w:val="20"/>
        </w:rPr>
      </w:pPr>
      <w:hyperlink r:id="rId4" w:history="1">
        <w:r w:rsidR="00723CEE" w:rsidRPr="00723CEE">
          <w:rPr>
            <w:rStyle w:val="Collegamentoipertestuale"/>
            <w:rFonts w:ascii="Century Gothic" w:hAnsi="Century Gothic" w:cstheme="majorHAnsi"/>
            <w:sz w:val="20"/>
            <w:szCs w:val="20"/>
            <w:lang w:val="en-US"/>
          </w:rPr>
          <w:t>chessa.stampa@gmail.com</w:t>
        </w:r>
      </w:hyperlink>
      <w:r w:rsidR="00723CEE" w:rsidRPr="00723CEE">
        <w:rPr>
          <w:rFonts w:ascii="Century Gothic" w:hAnsi="Century Gothic" w:cstheme="majorHAnsi"/>
          <w:sz w:val="20"/>
          <w:szCs w:val="20"/>
          <w:lang w:val="en-US"/>
        </w:rPr>
        <w:t xml:space="preserve"> – cell. </w:t>
      </w:r>
      <w:r w:rsidR="00723CEE">
        <w:rPr>
          <w:rFonts w:ascii="Century Gothic" w:hAnsi="Century Gothic" w:cstheme="majorHAnsi"/>
          <w:sz w:val="20"/>
          <w:szCs w:val="20"/>
        </w:rPr>
        <w:t xml:space="preserve">347.7868350 - </w:t>
      </w:r>
      <w:r w:rsidR="00723CEE" w:rsidRPr="00723CEE">
        <w:rPr>
          <w:rFonts w:ascii="Century Gothic" w:hAnsi="Century Gothic" w:cstheme="majorHAnsi"/>
          <w:sz w:val="20"/>
          <w:szCs w:val="20"/>
        </w:rPr>
        <w:t>www.etramanagement.it</w:t>
      </w:r>
    </w:p>
    <w:sectPr w:rsidR="00723CEE" w:rsidRPr="00723C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3A0"/>
    <w:rsid w:val="00002074"/>
    <w:rsid w:val="000738E2"/>
    <w:rsid w:val="00081FC1"/>
    <w:rsid w:val="000D1777"/>
    <w:rsid w:val="002C0B0A"/>
    <w:rsid w:val="006E7F30"/>
    <w:rsid w:val="00723CEE"/>
    <w:rsid w:val="00794D94"/>
    <w:rsid w:val="00810DBB"/>
    <w:rsid w:val="008365AA"/>
    <w:rsid w:val="008C6A33"/>
    <w:rsid w:val="009C23A0"/>
    <w:rsid w:val="00B336F4"/>
    <w:rsid w:val="00B4001D"/>
    <w:rsid w:val="00D11CF8"/>
    <w:rsid w:val="00DA6307"/>
    <w:rsid w:val="00F7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A54594"/>
  <w15:chartTrackingRefBased/>
  <w15:docId w15:val="{B2EBEA63-BE6C-8D40-8B1A-7F22026A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23CE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3CE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3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ssa.stamp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Chessa</dc:creator>
  <cp:keywords/>
  <dc:description/>
  <cp:lastModifiedBy>Daniela Chessa</cp:lastModifiedBy>
  <cp:revision>10</cp:revision>
  <dcterms:created xsi:type="dcterms:W3CDTF">2023-09-11T10:48:00Z</dcterms:created>
  <dcterms:modified xsi:type="dcterms:W3CDTF">2023-09-18T14:26:00Z</dcterms:modified>
</cp:coreProperties>
</file>